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D52" w:rsidRPr="00106120" w:rsidRDefault="003B4D52" w:rsidP="003B4D52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106120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Информация об условиях питания обучающихся, в том числе инвалидов и лиц с ограниченными возможностями здоровья (при наличии)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Питание школьников осуществляется в школьной столовой, обеспеченной всем необходимым оборудованием.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Питание предусматривает: горячие обеды.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Обучающимся 1-4 классов, обучающимся 5-11 классов, чьи семьи состоят на учете в управлении социальной защиты предоставляются частично-оплачиваемые обеды. Все желающие по заявлению родителей могут получать горячие обеды за счет родительской платы.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Школьная столовая расположена на первом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</w:t>
      </w:r>
      <w:bookmarkStart w:id="0" w:name="_GoBack"/>
      <w:bookmarkEnd w:id="0"/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ных мест в обеденном зале позволяет обеспечить посадку учащихся в две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 xml:space="preserve"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</w:t>
      </w: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lastRenderedPageBreak/>
        <w:t>суточной потребности в витаминах и микроэлементов, белков, жиров и углеводов.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Для инвалидов и лиц с ОВЗ не предоставляется отдельное помещение для принятия пищи, вход не оборудован поручнями и направляющими полосами.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Для осуществления медицинской деятельности в школе имеется медицинский кабинет. Медицинское наблюдение осуществляет медицинская сестра. Все медицинские осмотры осуществляются в плановом порядке, медицинская документация имеется в соответствии с необходимым перечнем.</w:t>
      </w:r>
    </w:p>
    <w:p w:rsidR="003B4D52" w:rsidRPr="00106120" w:rsidRDefault="003B4D52" w:rsidP="003B4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Помещения для медицинского обслуживания обучающихся и работников включают:</w:t>
      </w:r>
    </w:p>
    <w:p w:rsidR="003B4D52" w:rsidRPr="00106120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процедурный кабинет</w:t>
      </w:r>
    </w:p>
    <w:p w:rsidR="003B4D52" w:rsidRPr="00106120" w:rsidRDefault="003B4D52" w:rsidP="003B4D5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10612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lang w:eastAsia="ru-RU"/>
        </w:rPr>
        <w:t>прививочный кабинет</w:t>
      </w:r>
    </w:p>
    <w:p w:rsidR="00370959" w:rsidRPr="00106120" w:rsidRDefault="00106120" w:rsidP="003B4D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370959" w:rsidRPr="0010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E4B"/>
    <w:multiLevelType w:val="multilevel"/>
    <w:tmpl w:val="4CE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31"/>
    <w:rsid w:val="000B68E7"/>
    <w:rsid w:val="00106120"/>
    <w:rsid w:val="002232BF"/>
    <w:rsid w:val="003B4D52"/>
    <w:rsid w:val="00481D37"/>
    <w:rsid w:val="00893731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7A69F-AEDD-45EA-B2C7-CDA97F46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4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D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4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2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777</cp:lastModifiedBy>
  <cp:revision>4</cp:revision>
  <dcterms:created xsi:type="dcterms:W3CDTF">2021-12-15T07:29:00Z</dcterms:created>
  <dcterms:modified xsi:type="dcterms:W3CDTF">2023-10-17T22:44:00Z</dcterms:modified>
</cp:coreProperties>
</file>